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2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宋体"/>
          <w:sz w:val="36"/>
          <w:szCs w:val="36"/>
        </w:rPr>
      </w:pPr>
      <w:r>
        <w:rPr>
          <w:rFonts w:hint="eastAsia" w:ascii="Times New Roman" w:hAnsi="Times New Roman" w:eastAsia="宋体" w:cstheme="majorEastAsia"/>
          <w:b/>
          <w:bCs/>
          <w:sz w:val="36"/>
          <w:szCs w:val="36"/>
        </w:rPr>
        <w:t>无人机巡检AI预测报告</w:t>
      </w:r>
    </w:p>
    <w:p w14:paraId="5E26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theme="minorEastAsia"/>
          <w:sz w:val="24"/>
          <w:szCs w:val="24"/>
          <w:lang w:eastAsia="zh-CN"/>
        </w:rPr>
      </w:pPr>
      <w:r>
        <w:rPr>
          <w:rFonts w:hint="eastAsia" w:ascii="Times New Roman" w:hAnsi="Times New Roman" w:eastAsia="宋体" w:cstheme="minorEastAsia"/>
          <w:sz w:val="24"/>
          <w:szCs w:val="24"/>
        </w:rPr>
        <w:t>报告日期：2025年9月18日</w:t>
      </w:r>
    </w:p>
    <w:p w14:paraId="4E465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theme="minorEastAsia"/>
          <w:sz w:val="24"/>
          <w:szCs w:val="24"/>
          <w:lang w:eastAsia="zh-CN"/>
        </w:rPr>
      </w:pPr>
      <w:r>
        <w:rPr>
          <w:rFonts w:hint="eastAsia" w:ascii="Times New Roman" w:hAnsi="Times New Roman" w:eastAsia="宋体" w:cstheme="minorEastAsia"/>
          <w:sz w:val="24"/>
          <w:szCs w:val="24"/>
        </w:rPr>
        <w:t>预测周期：2025年9月19日（明日）</w:t>
      </w:r>
    </w:p>
    <w:p w14:paraId="439F3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theme="minorEastAsia"/>
          <w:sz w:val="24"/>
          <w:szCs w:val="24"/>
        </w:rPr>
        <w:t>数据来源：2025年9月11日9月17日无人机巡检历史数据</w:t>
      </w:r>
    </w:p>
    <w:p w14:paraId="73D6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theme="majorEastAsia"/>
          <w:b/>
          <w:bCs/>
          <w:sz w:val="28"/>
          <w:szCs w:val="28"/>
        </w:rPr>
      </w:pPr>
      <w:r>
        <w:rPr>
          <w:rFonts w:hint="eastAsia" w:ascii="Times New Roman" w:hAnsi="Times New Roman" w:eastAsia="宋体" w:cstheme="majorEastAsia"/>
          <w:b/>
          <w:bCs/>
          <w:sz w:val="28"/>
          <w:szCs w:val="28"/>
        </w:rPr>
        <w:t>一、摘要</w:t>
      </w:r>
    </w:p>
    <w:p w14:paraId="247B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基于过去7天无人机巡检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历史</w:t>
      </w:r>
      <w:r>
        <w:rPr>
          <w:rFonts w:hint="eastAsia" w:ascii="Times New Roman" w:hAnsi="Times New Roman" w:eastAsia="宋体"/>
          <w:sz w:val="24"/>
          <w:szCs w:val="24"/>
        </w:rPr>
        <w:t>事件数据，通过时空模式分析、概率建模和机器学习算法，预测2025年9月19日（明日）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于</w:t>
      </w:r>
      <w:r>
        <w:rPr>
          <w:rFonts w:hint="eastAsia" w:ascii="Times New Roman" w:hAnsi="Times New Roman" w:eastAsia="宋体"/>
          <w:sz w:val="24"/>
          <w:szCs w:val="24"/>
        </w:rPr>
        <w:t>8:00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/>
          <w:sz w:val="24"/>
          <w:szCs w:val="24"/>
        </w:rPr>
        <w:t>9:00，中山路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至</w:t>
      </w:r>
      <w:r>
        <w:rPr>
          <w:rFonts w:hint="eastAsia" w:ascii="Times New Roman" w:hAnsi="Times New Roman" w:eastAsia="宋体"/>
          <w:sz w:val="24"/>
          <w:szCs w:val="24"/>
        </w:rPr>
        <w:t>解放路段拥堵概率达85%，预计持续时长25分钟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宋体"/>
          <w:sz w:val="24"/>
          <w:szCs w:val="24"/>
        </w:rPr>
        <w:t>预测2025年9月19日（明日）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于17</w:t>
      </w:r>
      <w:r>
        <w:rPr>
          <w:rFonts w:hint="eastAsia" w:ascii="Times New Roman" w:hAnsi="Times New Roman" w:eastAsia="宋体"/>
          <w:sz w:val="24"/>
          <w:szCs w:val="24"/>
        </w:rPr>
        <w:t>: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/>
          <w:sz w:val="24"/>
          <w:szCs w:val="24"/>
        </w:rPr>
        <w:t>0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-18</w:t>
      </w:r>
      <w:r>
        <w:rPr>
          <w:rFonts w:hint="eastAsia" w:ascii="Times New Roman" w:hAnsi="Times New Roman" w:eastAsia="宋体"/>
          <w:sz w:val="24"/>
          <w:szCs w:val="24"/>
        </w:rPr>
        <w:t>: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/>
          <w:sz w:val="24"/>
          <w:szCs w:val="24"/>
        </w:rPr>
        <w:t>0，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建国路至人</w:t>
      </w:r>
      <w:r>
        <w:rPr>
          <w:rFonts w:hint="eastAsia" w:ascii="Times New Roman" w:hAnsi="Times New Roman" w:eastAsia="宋体"/>
          <w:sz w:val="24"/>
          <w:szCs w:val="24"/>
        </w:rPr>
        <w:t>段拥堵概率达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72</w:t>
      </w:r>
      <w:r>
        <w:rPr>
          <w:rFonts w:hint="eastAsia" w:ascii="Times New Roman" w:hAnsi="Times New Roman" w:eastAsia="宋体"/>
          <w:sz w:val="24"/>
          <w:szCs w:val="24"/>
        </w:rPr>
        <w:t>%，预计持续时长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18</w:t>
      </w:r>
      <w:r>
        <w:rPr>
          <w:rFonts w:hint="eastAsia" w:ascii="Times New Roman" w:hAnsi="Times New Roman" w:eastAsia="宋体"/>
          <w:sz w:val="24"/>
          <w:szCs w:val="24"/>
        </w:rPr>
        <w:t>分钟。</w:t>
      </w:r>
    </w:p>
    <w:p w14:paraId="1324F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theme="majorEastAsia"/>
          <w:b/>
          <w:bCs/>
          <w:sz w:val="28"/>
          <w:szCs w:val="28"/>
        </w:rPr>
        <w:t>二、数据基础</w:t>
      </w:r>
    </w:p>
    <w:p w14:paraId="7C1E6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1.数据统计概览（近7日）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C06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F9C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4261" w:type="dxa"/>
          </w:tcPr>
          <w:p w14:paraId="433EA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数值</w:t>
            </w:r>
          </w:p>
        </w:tc>
      </w:tr>
      <w:tr w14:paraId="1613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FE7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总巡检里程</w:t>
            </w:r>
          </w:p>
        </w:tc>
        <w:tc>
          <w:tcPr>
            <w:tcW w:w="4261" w:type="dxa"/>
          </w:tcPr>
          <w:p w14:paraId="39A4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35.28km</w:t>
            </w:r>
          </w:p>
        </w:tc>
      </w:tr>
      <w:tr w14:paraId="1AEA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6F85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AI识别事件总数</w:t>
            </w:r>
          </w:p>
        </w:tc>
        <w:tc>
          <w:tcPr>
            <w:tcW w:w="4261" w:type="dxa"/>
          </w:tcPr>
          <w:p w14:paraId="31BE0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375起事件</w:t>
            </w:r>
          </w:p>
        </w:tc>
      </w:tr>
      <w:tr w14:paraId="6E36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8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交通拥堵事件总数</w:t>
            </w:r>
          </w:p>
        </w:tc>
        <w:tc>
          <w:tcPr>
            <w:tcW w:w="4261" w:type="dxa"/>
          </w:tcPr>
          <w:p w14:paraId="583B3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176起事件</w:t>
            </w:r>
            <w:bookmarkStart w:id="0" w:name="_GoBack"/>
            <w:bookmarkEnd w:id="0"/>
          </w:p>
        </w:tc>
      </w:tr>
      <w:tr w14:paraId="0772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16D8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高频拥堵时段</w:t>
            </w:r>
          </w:p>
        </w:tc>
        <w:tc>
          <w:tcPr>
            <w:tcW w:w="4261" w:type="dxa"/>
          </w:tcPr>
          <w:p w14:paraId="753F4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8:00-9:00；17:30-18:30</w:t>
            </w:r>
          </w:p>
        </w:tc>
      </w:tr>
      <w:tr w14:paraId="3502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7BF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高频拥堵路段</w:t>
            </w:r>
          </w:p>
        </w:tc>
        <w:tc>
          <w:tcPr>
            <w:tcW w:w="4261" w:type="dxa"/>
          </w:tcPr>
          <w:p w14:paraId="5508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中山路-解放路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建国路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人民路</w:t>
            </w:r>
          </w:p>
        </w:tc>
      </w:tr>
      <w:tr w14:paraId="58ED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088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平均拥堵时长</w:t>
            </w:r>
          </w:p>
        </w:tc>
        <w:tc>
          <w:tcPr>
            <w:tcW w:w="4261" w:type="dxa"/>
          </w:tcPr>
          <w:p w14:paraId="48E85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22分钟/次</w:t>
            </w:r>
          </w:p>
        </w:tc>
      </w:tr>
    </w:tbl>
    <w:p w14:paraId="7C93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.分析方法</w:t>
      </w:r>
    </w:p>
    <w:p w14:paraId="602E9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算法模型：LSTM时间序列预测+随机森林分类</w:t>
      </w:r>
    </w:p>
    <w:p w14:paraId="76CED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输入特征：历史拥堵次数、时段、天气、星期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N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事件类型</w:t>
      </w:r>
    </w:p>
    <w:p w14:paraId="7FE2D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验证结果：模型准确率82%（近7日回测）</w:t>
      </w:r>
    </w:p>
    <w:p w14:paraId="6C8B8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theme="majorEastAsia"/>
          <w:b/>
          <w:bCs/>
          <w:sz w:val="28"/>
          <w:szCs w:val="28"/>
        </w:rPr>
        <w:t>三、预测结果</w:t>
      </w:r>
    </w:p>
    <w:p w14:paraId="70EA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1.明日拥堵风险预测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605"/>
        <w:gridCol w:w="1404"/>
        <w:gridCol w:w="1773"/>
        <w:gridCol w:w="1234"/>
      </w:tblGrid>
      <w:tr w14:paraId="1349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58BF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预测时段</w:t>
            </w:r>
          </w:p>
        </w:tc>
        <w:tc>
          <w:tcPr>
            <w:tcW w:w="2605" w:type="dxa"/>
          </w:tcPr>
          <w:p w14:paraId="1267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预测路段</w:t>
            </w:r>
          </w:p>
        </w:tc>
        <w:tc>
          <w:tcPr>
            <w:tcW w:w="1404" w:type="dxa"/>
          </w:tcPr>
          <w:p w14:paraId="461E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拥堵概率</w:t>
            </w:r>
          </w:p>
        </w:tc>
        <w:tc>
          <w:tcPr>
            <w:tcW w:w="1773" w:type="dxa"/>
          </w:tcPr>
          <w:p w14:paraId="08F5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预计持续时长</w:t>
            </w:r>
          </w:p>
        </w:tc>
        <w:tc>
          <w:tcPr>
            <w:tcW w:w="1234" w:type="dxa"/>
          </w:tcPr>
          <w:p w14:paraId="6E35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置信度</w:t>
            </w:r>
          </w:p>
        </w:tc>
      </w:tr>
      <w:tr w14:paraId="3111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1490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8:00-9:00</w:t>
            </w:r>
          </w:p>
        </w:tc>
        <w:tc>
          <w:tcPr>
            <w:tcW w:w="2605" w:type="dxa"/>
          </w:tcPr>
          <w:p w14:paraId="1751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中山路-解放路段</w:t>
            </w:r>
          </w:p>
        </w:tc>
        <w:tc>
          <w:tcPr>
            <w:tcW w:w="1404" w:type="dxa"/>
          </w:tcPr>
          <w:p w14:paraId="72C5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85%</w:t>
            </w:r>
          </w:p>
        </w:tc>
        <w:tc>
          <w:tcPr>
            <w:tcW w:w="1773" w:type="dxa"/>
          </w:tcPr>
          <w:p w14:paraId="7BE48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25分钟</w:t>
            </w:r>
          </w:p>
        </w:tc>
        <w:tc>
          <w:tcPr>
            <w:tcW w:w="1234" w:type="dxa"/>
          </w:tcPr>
          <w:p w14:paraId="44B4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高</w:t>
            </w:r>
          </w:p>
        </w:tc>
      </w:tr>
      <w:tr w14:paraId="4FE4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2513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17:30-18:30</w:t>
            </w:r>
          </w:p>
        </w:tc>
        <w:tc>
          <w:tcPr>
            <w:tcW w:w="2605" w:type="dxa"/>
          </w:tcPr>
          <w:p w14:paraId="698E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建国路-人民路段</w:t>
            </w:r>
          </w:p>
        </w:tc>
        <w:tc>
          <w:tcPr>
            <w:tcW w:w="1404" w:type="dxa"/>
          </w:tcPr>
          <w:p w14:paraId="7795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72%</w:t>
            </w:r>
          </w:p>
        </w:tc>
        <w:tc>
          <w:tcPr>
            <w:tcW w:w="1773" w:type="dxa"/>
          </w:tcPr>
          <w:p w14:paraId="58AA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18分钟</w:t>
            </w:r>
          </w:p>
        </w:tc>
        <w:tc>
          <w:tcPr>
            <w:tcW w:w="1234" w:type="dxa"/>
          </w:tcPr>
          <w:p w14:paraId="1574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  <w:t>中</w:t>
            </w:r>
          </w:p>
        </w:tc>
      </w:tr>
    </w:tbl>
    <w:p w14:paraId="42679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2.详细分析</w:t>
      </w:r>
    </w:p>
    <w:p w14:paraId="35F9B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vertAlign w:val="baselin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中山路解放路段：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6184"/>
      </w:tblGrid>
      <w:tr w14:paraId="672D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05AD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预测拥堵开始时间</w:t>
            </w:r>
          </w:p>
        </w:tc>
        <w:tc>
          <w:tcPr>
            <w:tcW w:w="6184" w:type="dxa"/>
          </w:tcPr>
          <w:p w14:paraId="4FC1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8:05</w:t>
            </w:r>
          </w:p>
        </w:tc>
      </w:tr>
      <w:tr w14:paraId="107F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065BF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峰值拥堵时间</w:t>
            </w:r>
          </w:p>
        </w:tc>
        <w:tc>
          <w:tcPr>
            <w:tcW w:w="6184" w:type="dxa"/>
          </w:tcPr>
          <w:p w14:paraId="3EC0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8:20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8:45</w:t>
            </w:r>
          </w:p>
        </w:tc>
      </w:tr>
      <w:tr w14:paraId="28DF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2AE6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主要诱因</w:t>
            </w:r>
          </w:p>
        </w:tc>
        <w:tc>
          <w:tcPr>
            <w:tcW w:w="6184" w:type="dxa"/>
          </w:tcPr>
          <w:p w14:paraId="0823B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早高峰车流激增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路口信号灯配时不足</w:t>
            </w:r>
          </w:p>
        </w:tc>
      </w:tr>
    </w:tbl>
    <w:p w14:paraId="5F4F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建国路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/>
          <w:sz w:val="24"/>
          <w:szCs w:val="24"/>
        </w:rPr>
        <w:t>人民路段：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6184"/>
      </w:tblGrid>
      <w:tr w14:paraId="034A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45628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预测拥堵开始时间</w:t>
            </w:r>
          </w:p>
        </w:tc>
        <w:tc>
          <w:tcPr>
            <w:tcW w:w="6184" w:type="dxa"/>
          </w:tcPr>
          <w:p w14:paraId="3429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17:35</w:t>
            </w:r>
          </w:p>
        </w:tc>
      </w:tr>
      <w:tr w14:paraId="4C18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75AF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峰值拥堵时间</w:t>
            </w:r>
          </w:p>
        </w:tc>
        <w:tc>
          <w:tcPr>
            <w:tcW w:w="6184" w:type="dxa"/>
          </w:tcPr>
          <w:p w14:paraId="030B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17:50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18:10</w:t>
            </w:r>
          </w:p>
        </w:tc>
      </w:tr>
      <w:tr w14:paraId="6AF4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8" w:type="dxa"/>
          </w:tcPr>
          <w:p w14:paraId="2AFA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主要诱因</w:t>
            </w:r>
          </w:p>
        </w:tc>
        <w:tc>
          <w:tcPr>
            <w:tcW w:w="6184" w:type="dxa"/>
          </w:tcPr>
          <w:p w14:paraId="39F4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下班高峰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学校放学车流叠加</w:t>
            </w:r>
          </w:p>
        </w:tc>
      </w:tr>
    </w:tbl>
    <w:p w14:paraId="3221E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theme="majorEastAsia"/>
          <w:b/>
          <w:bCs/>
          <w:sz w:val="28"/>
          <w:szCs w:val="28"/>
        </w:rPr>
        <w:t>四、建议措施</w:t>
      </w:r>
    </w:p>
    <w:p w14:paraId="1E65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1.交通疏导：</w:t>
      </w:r>
    </w:p>
    <w:p w14:paraId="32FEF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建议在8:00前增派警力至中山路东入口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建议在17:00前增派警力至建国路学校附近</w:t>
      </w:r>
    </w:p>
    <w:p w14:paraId="1423D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临时调整信号灯配时（增加东向西绿灯时长20秒）</w:t>
      </w:r>
    </w:p>
    <w:p w14:paraId="1DDBE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2.信息发布：</w:t>
      </w:r>
    </w:p>
    <w:p w14:paraId="0932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通过导航APP推送拥堵预警（提前30分钟）</w:t>
      </w:r>
    </w:p>
    <w:p w14:paraId="7A38F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道路情报板提示："中山路早高峰拥堵，建议绕行"</w:t>
      </w:r>
    </w:p>
    <w:p w14:paraId="2953E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3.无人机部署：</w:t>
      </w:r>
    </w:p>
    <w:p w14:paraId="592DD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明日7:45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/>
          <w:sz w:val="24"/>
          <w:szCs w:val="24"/>
        </w:rPr>
        <w:t>9:15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17:15-18:45分别</w:t>
      </w:r>
      <w:r>
        <w:rPr>
          <w:rFonts w:hint="eastAsia" w:ascii="Times New Roman" w:hAnsi="Times New Roman" w:eastAsia="宋体"/>
          <w:sz w:val="24"/>
          <w:szCs w:val="24"/>
        </w:rPr>
        <w:t>重点监控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各</w:t>
      </w:r>
      <w:r>
        <w:rPr>
          <w:rFonts w:hint="eastAsia" w:ascii="Times New Roman" w:hAnsi="Times New Roman" w:eastAsia="宋体"/>
          <w:sz w:val="24"/>
          <w:szCs w:val="24"/>
        </w:rPr>
        <w:t>路段</w:t>
      </w:r>
    </w:p>
    <w:p w14:paraId="18AA6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实时回传画面至交通指挥中心</w:t>
      </w:r>
    </w:p>
    <w:p w14:paraId="5BC91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theme="majorEastAsia"/>
          <w:b/>
          <w:bCs/>
          <w:sz w:val="28"/>
          <w:szCs w:val="28"/>
        </w:rPr>
      </w:pPr>
      <w:r>
        <w:rPr>
          <w:rFonts w:hint="eastAsia" w:ascii="Times New Roman" w:hAnsi="Times New Roman" w:eastAsia="宋体" w:cstheme="majorEastAsia"/>
          <w:b/>
          <w:bCs/>
          <w:sz w:val="28"/>
          <w:szCs w:val="28"/>
        </w:rPr>
        <w:t>五、附录</w:t>
      </w:r>
    </w:p>
    <w:p w14:paraId="3E8B3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1.未考虑突发事故（如车辆故障）</w:t>
      </w:r>
    </w:p>
    <w:p w14:paraId="1DB7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2.预测精度依赖于历史数据完整性</w:t>
      </w:r>
    </w:p>
    <w:p w14:paraId="0AF8A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3.天气原因仅考虑常规情况，极端天气需人工调整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D18E6"/>
    <w:rsid w:val="4BFD18E6"/>
    <w:rsid w:val="570F6AE4"/>
    <w:rsid w:val="76D0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827</Characters>
  <Lines>0</Lines>
  <Paragraphs>0</Paragraphs>
  <TotalTime>5</TotalTime>
  <ScaleCrop>false</ScaleCrop>
  <LinksUpToDate>false</LinksUpToDate>
  <CharactersWithSpaces>827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2025-09-18T00:55:00Z</dcterms:created>
  <dc:creator>YMY</dc:creator>
  <cp:lastModifiedBy>YMY</cp:lastModifiedBy>
  <dcterms:modified xsi:type="dcterms:W3CDTF">2025-09-18T08:35:19Z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C9CA1E657FA64496B18EADFCD8353B38_11</vt:lpwstr>
  </property>
  <property fmtid="{D5CDD505-2E9C-101B-9397-08002B2CF9AE}" pid="4" name="KSOTemplateDocerSaveRecord">
    <vt:lpwstr>eyJoZGlkIjoiNzA5ZmE0NDFmMTUxN2FjMDljYTFkNzQ4YjcwYTI4ZjEiLCJ1c2VySWQiOiI0NTc4ODAyMDMifQ==</vt:lpwstr>
  </property>
</Properties>
</file>